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B7D19" w14:textId="77777777" w:rsidR="008D41DB" w:rsidRPr="008D577C" w:rsidRDefault="00E70495" w:rsidP="008D41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221"/>
      <w:r w:rsidRPr="008D577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14:paraId="7DCB08A9" w14:textId="77777777" w:rsidR="001C43D1" w:rsidRPr="008D577C" w:rsidRDefault="005857DE" w:rsidP="002F3692">
      <w:pPr>
        <w:pStyle w:val="a3"/>
        <w:jc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val="kk-KZ"/>
        </w:rPr>
      </w:pPr>
      <w:r w:rsidRPr="008D577C">
        <w:rPr>
          <w:rFonts w:ascii="Times New Roman" w:hAnsi="Times New Roman" w:cs="Times New Roman"/>
          <w:b/>
          <w:sz w:val="28"/>
          <w:szCs w:val="28"/>
        </w:rPr>
        <w:t>к проекту приказа</w:t>
      </w:r>
      <w:r w:rsidR="00F81C4E" w:rsidRPr="008D577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D577C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="00F81C4E" w:rsidRPr="008D577C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br/>
      </w:r>
      <w:r w:rsidR="00FA08BB" w:rsidRPr="008D577C">
        <w:rPr>
          <w:rFonts w:ascii="Times New Roman" w:eastAsiaTheme="majorEastAsia" w:hAnsi="Times New Roman" w:cs="Times New Roman"/>
          <w:b/>
          <w:bCs/>
          <w:sz w:val="28"/>
          <w:szCs w:val="28"/>
          <w:lang w:val="kk-KZ" w:eastAsia="ru-RU"/>
        </w:rPr>
        <w:t>«</w:t>
      </w:r>
      <w:r w:rsidR="00645F11" w:rsidRPr="008D577C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val="kk-KZ"/>
        </w:rPr>
        <w:t>О внесении изменений и дополнени</w:t>
      </w:r>
      <w:r w:rsidR="006D4B2F" w:rsidRPr="008D577C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val="kk-KZ"/>
        </w:rPr>
        <w:t>й</w:t>
      </w:r>
      <w:r w:rsidR="00645F11" w:rsidRPr="008D577C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val="kk-KZ"/>
        </w:rPr>
        <w:t xml:space="preserve"> в некоторые приказы </w:t>
      </w:r>
    </w:p>
    <w:p w14:paraId="711840C4" w14:textId="77777777" w:rsidR="0031086C" w:rsidRPr="008D577C" w:rsidRDefault="00645F11" w:rsidP="008D41DB">
      <w:pPr>
        <w:pStyle w:val="a3"/>
        <w:jc w:val="center"/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val="kk-KZ"/>
        </w:rPr>
      </w:pPr>
      <w:r w:rsidRPr="008D577C">
        <w:rPr>
          <w:rFonts w:ascii="Times New Roman" w:eastAsiaTheme="minorEastAsia" w:hAnsi="Times New Roman" w:cs="Times New Roman"/>
          <w:b/>
          <w:bCs/>
          <w:iCs/>
          <w:sz w:val="28"/>
          <w:szCs w:val="28"/>
          <w:lang w:val="kk-KZ"/>
        </w:rPr>
        <w:t>Министерства финансов Республики Казахстан</w:t>
      </w:r>
      <w:r w:rsidR="00FA08BB" w:rsidRPr="008D577C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»</w:t>
      </w:r>
    </w:p>
    <w:p w14:paraId="4A798555" w14:textId="77777777" w:rsidR="00F81C4E" w:rsidRPr="008D577C" w:rsidRDefault="00F81C4E" w:rsidP="008D41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2FCD789" w14:textId="77777777" w:rsidR="00F81C4E" w:rsidRPr="008D577C" w:rsidRDefault="00F81C4E" w:rsidP="008D41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8E56B74" w14:textId="77777777" w:rsidR="0031086C" w:rsidRPr="008D577C" w:rsidRDefault="005857DE" w:rsidP="00A15597">
      <w:pPr>
        <w:pStyle w:val="af1"/>
        <w:numPr>
          <w:ilvl w:val="0"/>
          <w:numId w:val="6"/>
        </w:numPr>
        <w:spacing w:after="0" w:line="240" w:lineRule="auto"/>
        <w:jc w:val="both"/>
        <w:rPr>
          <w:b/>
          <w:color w:val="000000"/>
          <w:sz w:val="28"/>
          <w:lang w:val="ru-RU"/>
        </w:rPr>
      </w:pPr>
      <w:bookmarkStart w:id="1" w:name="z222"/>
      <w:bookmarkEnd w:id="0"/>
      <w:r w:rsidRPr="008D577C">
        <w:rPr>
          <w:b/>
          <w:color w:val="000000"/>
          <w:sz w:val="28"/>
          <w:lang w:val="ru-RU"/>
        </w:rPr>
        <w:t>Наименование государственного органа-разработчика</w:t>
      </w:r>
      <w:r w:rsidR="00451CF6" w:rsidRPr="008D577C">
        <w:rPr>
          <w:b/>
          <w:color w:val="000000"/>
          <w:sz w:val="28"/>
          <w:lang w:val="ru-RU"/>
        </w:rPr>
        <w:t>.</w:t>
      </w:r>
      <w:r w:rsidRPr="008D577C">
        <w:rPr>
          <w:b/>
          <w:color w:val="000000"/>
          <w:sz w:val="28"/>
          <w:lang w:val="ru-RU"/>
        </w:rPr>
        <w:t xml:space="preserve"> </w:t>
      </w:r>
    </w:p>
    <w:p w14:paraId="0457FBF7" w14:textId="77777777" w:rsidR="00E70495" w:rsidRPr="008D577C" w:rsidRDefault="00E70495" w:rsidP="008D41DB">
      <w:pPr>
        <w:spacing w:after="0" w:line="240" w:lineRule="auto"/>
        <w:ind w:firstLine="708"/>
        <w:jc w:val="both"/>
        <w:rPr>
          <w:lang w:val="ru-RU"/>
        </w:rPr>
      </w:pPr>
      <w:r w:rsidRPr="008D577C">
        <w:rPr>
          <w:color w:val="000000"/>
          <w:sz w:val="28"/>
          <w:lang w:val="ru-RU"/>
        </w:rPr>
        <w:t>Министерство финансов Республики Казахстан.</w:t>
      </w:r>
    </w:p>
    <w:p w14:paraId="3E69D666" w14:textId="77777777" w:rsidR="00A15597" w:rsidRPr="008D577C" w:rsidRDefault="00A15597" w:rsidP="00A15597">
      <w:pPr>
        <w:widowControl w:val="0"/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bookmarkStart w:id="2" w:name="z223"/>
      <w:bookmarkEnd w:id="1"/>
      <w:r w:rsidRPr="008D577C">
        <w:rPr>
          <w:b/>
          <w:color w:val="000000"/>
          <w:sz w:val="28"/>
          <w:szCs w:val="28"/>
          <w:lang w:val="kk-KZ"/>
        </w:rPr>
        <w:t>2</w:t>
      </w:r>
      <w:r w:rsidRPr="008D577C">
        <w:rPr>
          <w:b/>
          <w:color w:val="000000"/>
          <w:sz w:val="28"/>
          <w:szCs w:val="28"/>
          <w:lang w:val="ru-RU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D52CC36" w14:textId="77777777" w:rsidR="006942B7" w:rsidRPr="008D577C" w:rsidRDefault="0031086C" w:rsidP="00C832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77C">
        <w:rPr>
          <w:rFonts w:ascii="Times New Roman" w:hAnsi="Times New Roman" w:cs="Times New Roman"/>
          <w:sz w:val="28"/>
          <w:szCs w:val="28"/>
        </w:rPr>
        <w:t>П</w:t>
      </w:r>
      <w:r w:rsidR="00E70495" w:rsidRPr="008D577C">
        <w:rPr>
          <w:rFonts w:ascii="Times New Roman" w:hAnsi="Times New Roman" w:cs="Times New Roman"/>
          <w:sz w:val="28"/>
          <w:szCs w:val="28"/>
        </w:rPr>
        <w:t>роект разработан</w:t>
      </w:r>
      <w:r w:rsidR="006D4B2F" w:rsidRPr="008D577C">
        <w:rPr>
          <w:rFonts w:ascii="Times New Roman" w:hAnsi="Times New Roman" w:cs="Times New Roman"/>
          <w:sz w:val="28"/>
          <w:szCs w:val="28"/>
        </w:rPr>
        <w:t xml:space="preserve"> </w:t>
      </w:r>
      <w:r w:rsidR="005A0585" w:rsidRPr="008D577C">
        <w:rPr>
          <w:rFonts w:ascii="Times New Roman" w:hAnsi="Times New Roman" w:cs="Times New Roman"/>
          <w:sz w:val="28"/>
          <w:szCs w:val="28"/>
        </w:rPr>
        <w:t xml:space="preserve">в </w:t>
      </w:r>
      <w:r w:rsidR="009C1932">
        <w:rPr>
          <w:rFonts w:ascii="Times New Roman" w:hAnsi="Times New Roman" w:cs="Times New Roman"/>
          <w:sz w:val="28"/>
          <w:szCs w:val="28"/>
        </w:rPr>
        <w:t>соответствии с</w:t>
      </w:r>
      <w:r w:rsidR="006942B7" w:rsidRPr="008D577C">
        <w:rPr>
          <w:rFonts w:ascii="Times New Roman" w:hAnsi="Times New Roman" w:cs="Times New Roman"/>
          <w:sz w:val="28"/>
          <w:szCs w:val="28"/>
        </w:rPr>
        <w:t>:</w:t>
      </w:r>
      <w:r w:rsidR="00E70495" w:rsidRPr="008D57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71268E" w14:textId="77777777" w:rsidR="009C1932" w:rsidRPr="008D577C" w:rsidRDefault="009C1932" w:rsidP="009C1932">
      <w:pPr>
        <w:pStyle w:val="a3"/>
        <w:numPr>
          <w:ilvl w:val="0"/>
          <w:numId w:val="9"/>
        </w:numPr>
        <w:ind w:left="0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D577C">
        <w:rPr>
          <w:rFonts w:ascii="Times New Roman" w:hAnsi="Times New Roman" w:cs="Times New Roman"/>
          <w:sz w:val="28"/>
          <w:szCs w:val="28"/>
        </w:rPr>
        <w:t>Законом Республики Казахстан «</w:t>
      </w:r>
      <w:r w:rsidRPr="00DC563A">
        <w:rPr>
          <w:rFonts w:ascii="Times New Roman" w:hAnsi="Times New Roman" w:cs="Times New Roman"/>
          <w:bCs/>
          <w:sz w:val="28"/>
          <w:szCs w:val="28"/>
        </w:rPr>
        <w:t xml:space="preserve">О наркотических средствах, психотропных веществах, их аналогах и </w:t>
      </w:r>
      <w:r w:rsidRPr="00DC563A">
        <w:rPr>
          <w:rFonts w:ascii="Times New Roman" w:hAnsi="Times New Roman" w:cs="Times New Roman"/>
          <w:sz w:val="28"/>
          <w:szCs w:val="28"/>
        </w:rPr>
        <w:t>прекурсорах и мерах противодействия их незаконному обороту и злоупотреблению ими</w:t>
      </w:r>
      <w:r w:rsidRPr="008D57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которым предусмотрено </w:t>
      </w:r>
      <w:r w:rsidRPr="00DC563A">
        <w:rPr>
          <w:rFonts w:ascii="Times New Roman" w:hAnsi="Times New Roman" w:cs="Times New Roman"/>
          <w:sz w:val="28"/>
          <w:szCs w:val="28"/>
        </w:rPr>
        <w:t>государственное регулирование оборота наркотических средств, психотропных веществ, прекурсоров и меры противодействия их незаконному обороту и злоупотреблению ими</w:t>
      </w:r>
      <w:r w:rsidRPr="008D577C">
        <w:rPr>
          <w:rFonts w:ascii="Times New Roman" w:hAnsi="Times New Roman" w:cs="Times New Roman"/>
          <w:bCs/>
          <w:sz w:val="28"/>
          <w:szCs w:val="28"/>
        </w:rPr>
        <w:t>.</w:t>
      </w:r>
    </w:p>
    <w:p w14:paraId="4BE10800" w14:textId="77777777" w:rsidR="00244B2C" w:rsidRDefault="00A91BF4" w:rsidP="00244B2C">
      <w:pPr>
        <w:pStyle w:val="a3"/>
        <w:numPr>
          <w:ilvl w:val="0"/>
          <w:numId w:val="9"/>
        </w:numPr>
        <w:ind w:left="0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унктом 3 </w:t>
      </w:r>
      <w:r w:rsidRPr="00A91BF4">
        <w:rPr>
          <w:rFonts w:ascii="Times New Roman" w:hAnsi="Times New Roman" w:cs="Times New Roman"/>
          <w:sz w:val="28"/>
          <w:szCs w:val="28"/>
        </w:rPr>
        <w:t>поручени</w:t>
      </w:r>
      <w:r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A91BF4">
        <w:rPr>
          <w:rFonts w:ascii="Times New Roman" w:hAnsi="Times New Roman" w:cs="Times New Roman"/>
          <w:sz w:val="28"/>
          <w:szCs w:val="28"/>
          <w:lang w:val="kk-KZ"/>
        </w:rPr>
        <w:t xml:space="preserve"> Помощник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A91BF4">
        <w:rPr>
          <w:rFonts w:ascii="Times New Roman" w:hAnsi="Times New Roman" w:cs="Times New Roman"/>
          <w:sz w:val="28"/>
          <w:szCs w:val="28"/>
          <w:lang w:val="kk-KZ"/>
        </w:rPr>
        <w:t xml:space="preserve"> Президента РК</w:t>
      </w:r>
      <w:r w:rsidRPr="00A91BF4">
        <w:rPr>
          <w:rFonts w:ascii="Times New Roman" w:hAnsi="Times New Roman" w:cs="Times New Roman"/>
          <w:sz w:val="28"/>
          <w:szCs w:val="28"/>
        </w:rPr>
        <w:t xml:space="preserve"> </w:t>
      </w:r>
      <w:r w:rsidRPr="00A91BF4">
        <w:rPr>
          <w:rFonts w:ascii="Times New Roman" w:hAnsi="Times New Roman" w:cs="Times New Roman"/>
          <w:sz w:val="28"/>
          <w:szCs w:val="28"/>
          <w:lang w:val="kk-KZ"/>
        </w:rPr>
        <w:t>по правовым вопросам</w:t>
      </w:r>
      <w:r w:rsidRPr="00A91BF4">
        <w:rPr>
          <w:rFonts w:ascii="Times New Roman" w:hAnsi="Times New Roman" w:cs="Times New Roman"/>
          <w:sz w:val="28"/>
          <w:szCs w:val="28"/>
        </w:rPr>
        <w:t xml:space="preserve"> от 18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A91BF4">
        <w:rPr>
          <w:rFonts w:ascii="Times New Roman" w:hAnsi="Times New Roman" w:cs="Times New Roman"/>
          <w:sz w:val="28"/>
          <w:szCs w:val="28"/>
        </w:rPr>
        <w:t>2024 года</w:t>
      </w:r>
      <w:r w:rsidR="00244B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</w:t>
      </w:r>
      <w:r w:rsidRPr="009C1932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9C1932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9C1932">
        <w:rPr>
          <w:rFonts w:ascii="Times New Roman" w:hAnsi="Times New Roman" w:cs="Times New Roman"/>
          <w:sz w:val="28"/>
          <w:szCs w:val="28"/>
        </w:rPr>
        <w:t>и мониторинг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1932">
        <w:rPr>
          <w:rFonts w:ascii="Times New Roman" w:hAnsi="Times New Roman" w:cs="Times New Roman"/>
          <w:sz w:val="28"/>
          <w:szCs w:val="28"/>
        </w:rPr>
        <w:t xml:space="preserve"> оборота прекурсоров и других химических веществ, потенциально, используемых при изготовлении синтетических наркотиков</w:t>
      </w:r>
      <w:r>
        <w:rPr>
          <w:rFonts w:ascii="Times New Roman" w:hAnsi="Times New Roman" w:cs="Times New Roman"/>
          <w:sz w:val="28"/>
          <w:szCs w:val="28"/>
        </w:rPr>
        <w:t xml:space="preserve">, Министерству финансов </w:t>
      </w:r>
      <w:r w:rsidR="00244B2C" w:rsidRPr="008D577C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>
        <w:rPr>
          <w:rFonts w:ascii="Times New Roman" w:hAnsi="Times New Roman" w:cs="Times New Roman"/>
          <w:sz w:val="28"/>
          <w:szCs w:val="28"/>
        </w:rPr>
        <w:t>поручено</w:t>
      </w:r>
      <w:r w:rsidR="00244B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B2C" w:rsidRPr="00244B2C">
        <w:rPr>
          <w:rFonts w:ascii="Times New Roman" w:hAnsi="Times New Roman" w:cs="Times New Roman"/>
          <w:sz w:val="28"/>
          <w:szCs w:val="28"/>
        </w:rPr>
        <w:t xml:space="preserve">проработать и внести предложения о включении прекурсоров в Перечень товаров, по которым электронные </w:t>
      </w:r>
      <w:r w:rsidR="00244B2C">
        <w:rPr>
          <w:rFonts w:ascii="Times New Roman" w:hAnsi="Times New Roman" w:cs="Times New Roman"/>
          <w:sz w:val="28"/>
          <w:szCs w:val="28"/>
        </w:rPr>
        <w:br/>
      </w:r>
      <w:r w:rsidR="00244B2C" w:rsidRPr="00244B2C">
        <w:rPr>
          <w:rFonts w:ascii="Times New Roman" w:hAnsi="Times New Roman" w:cs="Times New Roman"/>
          <w:sz w:val="28"/>
          <w:szCs w:val="28"/>
        </w:rPr>
        <w:t>счета-фактуры выписываются посредством модуля «Виртуальный склад» информационной системы электронных счетов-фактур</w:t>
      </w:r>
      <w:bookmarkStart w:id="3" w:name="z225"/>
      <w:bookmarkEnd w:id="2"/>
      <w:r w:rsidR="00244B2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12FCCFEE" w14:textId="77777777" w:rsidR="00A15597" w:rsidRPr="00244B2C" w:rsidRDefault="00A15597" w:rsidP="00244B2C">
      <w:pPr>
        <w:pStyle w:val="a3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4B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7C18E78" w14:textId="5C555C8C" w:rsidR="0077185A" w:rsidRPr="008D577C" w:rsidRDefault="0077185A" w:rsidP="008D41DB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8D577C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FB5DC8">
        <w:rPr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8D577C">
        <w:rPr>
          <w:color w:val="000000"/>
          <w:spacing w:val="1"/>
          <w:sz w:val="28"/>
          <w:szCs w:val="28"/>
          <w:shd w:val="clear" w:color="auto" w:fill="FFFFFF"/>
          <w:lang w:val="kk-KZ"/>
        </w:rPr>
        <w:t>оекта не потребует выделения финансовых средств из республиканского бюджета.</w:t>
      </w:r>
    </w:p>
    <w:p w14:paraId="27833D21" w14:textId="77777777" w:rsidR="00A15597" w:rsidRPr="008D577C" w:rsidRDefault="00A15597" w:rsidP="00A155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bookmarkStart w:id="4" w:name="z227"/>
      <w:bookmarkEnd w:id="3"/>
      <w:r w:rsidRPr="008D577C">
        <w:rPr>
          <w:b/>
          <w:color w:val="000000"/>
          <w:sz w:val="28"/>
          <w:szCs w:val="28"/>
          <w:lang w:val="kk-KZ"/>
        </w:rPr>
        <w:t xml:space="preserve">4. </w:t>
      </w:r>
      <w:r w:rsidRPr="008D577C">
        <w:rPr>
          <w:b/>
          <w:color w:val="000000"/>
          <w:sz w:val="28"/>
          <w:szCs w:val="28"/>
          <w:lang w:val="ru-RU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0CCE2EB" w14:textId="67FE6835" w:rsidR="00A15597" w:rsidRPr="008D577C" w:rsidRDefault="00A15597" w:rsidP="00A155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8D577C">
        <w:rPr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 xml:space="preserve">Принятие </w:t>
      </w:r>
      <w:r w:rsidR="00FB5DC8">
        <w:rPr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8D577C">
        <w:rPr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или правовых последствий.</w:t>
      </w:r>
    </w:p>
    <w:p w14:paraId="7F2A3998" w14:textId="77777777" w:rsidR="00A15597" w:rsidRPr="008D577C" w:rsidRDefault="00A15597" w:rsidP="00A155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r w:rsidRPr="008D577C">
        <w:rPr>
          <w:b/>
          <w:color w:val="000000"/>
          <w:sz w:val="28"/>
          <w:szCs w:val="28"/>
          <w:lang w:val="ru-RU"/>
        </w:rPr>
        <w:t>5. Конкретные цели и сроки ожидаемых результатов.</w:t>
      </w:r>
    </w:p>
    <w:p w14:paraId="11F06F89" w14:textId="13CF11A9" w:rsidR="000944EC" w:rsidRPr="00FB5DC8" w:rsidRDefault="00FB5DC8" w:rsidP="0098467B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5DC8">
        <w:rPr>
          <w:rFonts w:ascii="Times New Roman" w:hAnsi="Times New Roman" w:cs="Times New Roman"/>
          <w:color w:val="000000"/>
          <w:sz w:val="28"/>
          <w:szCs w:val="28"/>
        </w:rPr>
        <w:t xml:space="preserve">Целью принятия указанного </w:t>
      </w:r>
      <w:r w:rsidRPr="00FB5DC8">
        <w:rPr>
          <w:rFonts w:ascii="Times New Roman" w:hAnsi="Times New Roman" w:cs="Times New Roman"/>
          <w:color w:val="000000"/>
          <w:sz w:val="28"/>
          <w:szCs w:val="28"/>
        </w:rPr>
        <w:t/>
      </w:r>
      <w:r w:rsidRPr="00FB5DC8">
        <w:rPr>
          <w:rFonts w:ascii="Times New Roman" w:hAnsi="Times New Roman" w:cs="Times New Roman"/>
          <w:color w:val="000000"/>
          <w:sz w:val="28"/>
          <w:szCs w:val="28"/>
        </w:rPr>
        <w:t>Проекта приказа 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FF3A339" w14:textId="77777777" w:rsidR="008A5E64" w:rsidRDefault="00802168" w:rsidP="006D4B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77C">
        <w:rPr>
          <w:rFonts w:ascii="Times New Roman" w:eastAsia="Times New Roman" w:hAnsi="Times New Roman" w:cs="Times New Roman"/>
          <w:sz w:val="28"/>
          <w:szCs w:val="28"/>
        </w:rPr>
        <w:t xml:space="preserve">введение обязательств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выписке</w:t>
      </w:r>
      <w:r w:rsidR="00C01029" w:rsidRPr="008D57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электронных счетов</w:t>
      </w:r>
      <w:r w:rsidR="0098467B" w:rsidRPr="008D577C">
        <w:rPr>
          <w:rFonts w:ascii="Times New Roman" w:hAnsi="Times New Roman" w:cs="Times New Roman"/>
          <w:color w:val="000000"/>
          <w:sz w:val="28"/>
          <w:szCs w:val="28"/>
        </w:rPr>
        <w:t xml:space="preserve">-фактур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оформлению </w:t>
      </w:r>
      <w:r w:rsidR="0098467B" w:rsidRPr="008D577C">
        <w:rPr>
          <w:rFonts w:ascii="Times New Roman" w:hAnsi="Times New Roman" w:cs="Times New Roman"/>
          <w:color w:val="000000"/>
          <w:sz w:val="28"/>
          <w:szCs w:val="28"/>
        </w:rPr>
        <w:t>сопроводительных накладных на товары</w:t>
      </w:r>
      <w:r w:rsidR="008A5E64">
        <w:rPr>
          <w:rFonts w:ascii="Times New Roman" w:hAnsi="Times New Roman" w:cs="Times New Roman"/>
          <w:color w:val="000000"/>
          <w:sz w:val="28"/>
          <w:szCs w:val="28"/>
        </w:rPr>
        <w:t xml:space="preserve">, в целях обеспечения </w:t>
      </w:r>
      <w:r w:rsidR="008A5E64" w:rsidRPr="009C1932">
        <w:rPr>
          <w:rFonts w:ascii="Times New Roman" w:hAnsi="Times New Roman" w:cs="Times New Roman"/>
          <w:sz w:val="28"/>
          <w:szCs w:val="28"/>
        </w:rPr>
        <w:t>контрол</w:t>
      </w:r>
      <w:r w:rsidR="008A5E64">
        <w:rPr>
          <w:rFonts w:ascii="Times New Roman" w:hAnsi="Times New Roman" w:cs="Times New Roman"/>
          <w:sz w:val="28"/>
          <w:szCs w:val="28"/>
        </w:rPr>
        <w:t>я</w:t>
      </w:r>
      <w:r w:rsidR="008A5E64" w:rsidRPr="009C1932">
        <w:rPr>
          <w:rFonts w:ascii="Times New Roman" w:hAnsi="Times New Roman" w:cs="Times New Roman"/>
          <w:sz w:val="28"/>
          <w:szCs w:val="28"/>
        </w:rPr>
        <w:t xml:space="preserve"> и мониторинг</w:t>
      </w:r>
      <w:r w:rsidR="008A5E64">
        <w:rPr>
          <w:rFonts w:ascii="Times New Roman" w:hAnsi="Times New Roman" w:cs="Times New Roman"/>
          <w:sz w:val="28"/>
          <w:szCs w:val="28"/>
        </w:rPr>
        <w:t>а</w:t>
      </w:r>
      <w:r w:rsidR="008A5E64" w:rsidRPr="009C1932">
        <w:rPr>
          <w:rFonts w:ascii="Times New Roman" w:hAnsi="Times New Roman" w:cs="Times New Roman"/>
          <w:sz w:val="28"/>
          <w:szCs w:val="28"/>
        </w:rPr>
        <w:t xml:space="preserve"> оборота прекурсоров и других химических веществ, потенциально, используемых при изготовлении синтетических наркотиков</w:t>
      </w:r>
      <w:r w:rsidR="008A5E64">
        <w:rPr>
          <w:rFonts w:ascii="Times New Roman" w:hAnsi="Times New Roman" w:cs="Times New Roman"/>
          <w:sz w:val="28"/>
          <w:szCs w:val="28"/>
        </w:rPr>
        <w:t>.</w:t>
      </w:r>
    </w:p>
    <w:p w14:paraId="50C9B459" w14:textId="77777777" w:rsidR="00A15597" w:rsidRPr="008D577C" w:rsidRDefault="00A15597" w:rsidP="00A15597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5" w:name="z230"/>
      <w:bookmarkEnd w:id="4"/>
      <w:r w:rsidRPr="008D577C">
        <w:rPr>
          <w:rFonts w:ascii="Times New Roman" w:eastAsia="Times New Roman" w:hAnsi="Times New Roman" w:cs="Times New Roman"/>
          <w:b/>
          <w:color w:val="000000"/>
          <w:sz w:val="28"/>
        </w:rPr>
        <w:t>6. 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651890B9" w14:textId="77777777" w:rsidR="009C1932" w:rsidRDefault="009C1932" w:rsidP="009C193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1. </w:t>
      </w:r>
      <w:r w:rsidRPr="009C1932">
        <w:rPr>
          <w:rFonts w:ascii="Times New Roman" w:hAnsi="Times New Roman" w:cs="Times New Roman"/>
          <w:color w:val="000000"/>
          <w:sz w:val="28"/>
        </w:rPr>
        <w:t xml:space="preserve">Приказ Первого заместителя Премьер-Министра Республики Казахстан – Министра финансов </w:t>
      </w:r>
      <w:r w:rsidRPr="009C1932">
        <w:rPr>
          <w:rFonts w:ascii="Times New Roman" w:eastAsia="Times New Roman" w:hAnsi="Times New Roman" w:cs="Times New Roman"/>
          <w:color w:val="000000"/>
          <w:sz w:val="28"/>
        </w:rPr>
        <w:t xml:space="preserve">Республики Казахстан от 23 апреля 2019 года № 384 </w:t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 w:rsidRPr="009C1932">
        <w:rPr>
          <w:rFonts w:ascii="Times New Roman" w:eastAsia="Times New Roman" w:hAnsi="Times New Roman" w:cs="Times New Roman"/>
          <w:color w:val="000000"/>
          <w:sz w:val="28"/>
        </w:rPr>
        <w:t>«Об утверждении перечня товаров, по которым электронные счета-фактуры выписываются посредством модуля «Виртуальный склад» информационной системы электронных счетов-фактур»</w:t>
      </w:r>
      <w:r>
        <w:rPr>
          <w:rFonts w:ascii="Times New Roman" w:eastAsia="Times New Roman" w:hAnsi="Times New Roman" w:cs="Times New Roman"/>
          <w:color w:val="000000"/>
          <w:sz w:val="28"/>
        </w:rPr>
        <w:t>, с внесенными изменениями и дополнениями;</w:t>
      </w:r>
    </w:p>
    <w:p w14:paraId="7A74F39A" w14:textId="77777777" w:rsidR="009C1932" w:rsidRPr="009C1932" w:rsidRDefault="009C1932" w:rsidP="009C193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</w:t>
      </w:r>
      <w:r w:rsidRPr="009C1932">
        <w:rPr>
          <w:rFonts w:ascii="Times New Roman" w:eastAsia="Times New Roman" w:hAnsi="Times New Roman" w:cs="Times New Roman"/>
          <w:color w:val="000000"/>
          <w:sz w:val="28"/>
        </w:rPr>
        <w:t>Приказ Первого заместителя Премьер-Министра Республики Казахстан – Министра финансов Республики Казахстан от 26 декабря 2019 года № 1424 «Об утверждении Перечня товаров, на которые распространяется обязанность по оформлению сопроводительных накладных на товары, а также Правил оформления и их документооборота»</w:t>
      </w:r>
      <w:r>
        <w:rPr>
          <w:rFonts w:ascii="Times New Roman" w:eastAsia="Times New Roman" w:hAnsi="Times New Roman" w:cs="Times New Roman"/>
          <w:color w:val="000000"/>
          <w:sz w:val="28"/>
        </w:rPr>
        <w:t>, с внесенными изменениями и дополнениями.</w:t>
      </w:r>
    </w:p>
    <w:p w14:paraId="73B25873" w14:textId="77777777" w:rsidR="00A15597" w:rsidRPr="009C1932" w:rsidRDefault="00A15597" w:rsidP="009C1932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C1932">
        <w:rPr>
          <w:rFonts w:ascii="Times New Roman" w:eastAsia="Times New Roman" w:hAnsi="Times New Roman" w:cs="Times New Roman"/>
          <w:b/>
          <w:color w:val="000000"/>
          <w:sz w:val="28"/>
        </w:rPr>
        <w:t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BF81736" w14:textId="77777777" w:rsidR="00A15597" w:rsidRPr="008D577C" w:rsidRDefault="00A15597" w:rsidP="00A15597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8D577C">
        <w:rPr>
          <w:rFonts w:ascii="Times New Roman" w:eastAsia="Times New Roman" w:hAnsi="Times New Roman" w:cs="Times New Roman"/>
          <w:color w:val="000000"/>
          <w:sz w:val="28"/>
        </w:rPr>
        <w:t>Не требуется.</w:t>
      </w:r>
    </w:p>
    <w:p w14:paraId="179F2798" w14:textId="77777777" w:rsidR="00A15597" w:rsidRPr="008D577C" w:rsidRDefault="00A15597" w:rsidP="00A15597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D577C">
        <w:rPr>
          <w:rFonts w:ascii="Times New Roman" w:eastAsia="Times New Roman" w:hAnsi="Times New Roman" w:cs="Times New Roman"/>
          <w:b/>
          <w:color w:val="000000"/>
          <w:sz w:val="28"/>
        </w:rPr>
        <w:t>8. 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4FBEB5CE" w14:textId="5EEFE338" w:rsidR="00052072" w:rsidRPr="008D577C" w:rsidRDefault="00052072" w:rsidP="000520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77C">
        <w:rPr>
          <w:rFonts w:ascii="Times New Roman" w:hAnsi="Times New Roman" w:cs="Times New Roman"/>
          <w:sz w:val="28"/>
          <w:szCs w:val="28"/>
        </w:rPr>
        <w:t xml:space="preserve">Проект размещен </w:t>
      </w:r>
      <w:r w:rsidR="00FB5DC8" w:rsidRPr="00FB5DC8">
        <w:rPr>
          <w:rFonts w:ascii="Times New Roman" w:hAnsi="Times New Roman" w:cs="Times New Roman"/>
          <w:sz w:val="28"/>
          <w:szCs w:val="28"/>
        </w:rPr>
        <w:t>«__» _____ 2025 года</w:t>
      </w:r>
      <w:r w:rsidRPr="008D577C">
        <w:rPr>
          <w:rFonts w:ascii="Times New Roman" w:hAnsi="Times New Roman" w:cs="Times New Roman"/>
          <w:sz w:val="28"/>
          <w:szCs w:val="28"/>
        </w:rPr>
        <w:t xml:space="preserve"> на </w:t>
      </w:r>
      <w:r w:rsidRPr="00FB5DC8">
        <w:rPr>
          <w:rFonts w:ascii="Times New Roman" w:hAnsi="Times New Roman" w:cs="Times New Roman"/>
          <w:sz w:val="28"/>
          <w:szCs w:val="28"/>
        </w:rPr>
        <w:t>единой платформе интернет-ресурсов государственных органов</w:t>
      </w:r>
      <w:r w:rsidRPr="008D577C">
        <w:rPr>
          <w:rFonts w:ascii="Times New Roman" w:hAnsi="Times New Roman" w:cs="Times New Roman"/>
          <w:sz w:val="28"/>
          <w:szCs w:val="28"/>
        </w:rPr>
        <w:t>, а также</w:t>
      </w:r>
      <w:r w:rsidR="00FB5DC8" w:rsidRPr="00FB5DC8">
        <w:rPr>
          <w:sz w:val="28"/>
          <w:szCs w:val="28"/>
        </w:rPr>
        <w:t xml:space="preserve"> </w:t>
      </w:r>
      <w:r w:rsidR="00FB5DC8" w:rsidRPr="00FB5DC8">
        <w:rPr>
          <w:rFonts w:ascii="Times New Roman" w:hAnsi="Times New Roman" w:cs="Times New Roman"/>
          <w:sz w:val="28"/>
          <w:szCs w:val="28"/>
        </w:rPr>
        <w:t>«___» _____ 2025 года</w:t>
      </w:r>
      <w:r w:rsidR="00FB5DC8" w:rsidRPr="008D577C">
        <w:rPr>
          <w:rFonts w:ascii="Times New Roman" w:hAnsi="Times New Roman" w:cs="Times New Roman"/>
          <w:sz w:val="28"/>
          <w:szCs w:val="28"/>
        </w:rPr>
        <w:t xml:space="preserve"> </w:t>
      </w:r>
      <w:r w:rsidRPr="008D577C">
        <w:rPr>
          <w:rFonts w:ascii="Times New Roman" w:hAnsi="Times New Roman" w:cs="Times New Roman"/>
          <w:sz w:val="28"/>
          <w:szCs w:val="28"/>
        </w:rPr>
        <w:t xml:space="preserve">интернет-портале открытых нормативных правовых актов (http://legalacts.egov.kz) (файл на государственном и русском языках – </w:t>
      </w:r>
      <w:r w:rsidR="000E1E23">
        <w:rPr>
          <w:rFonts w:ascii="Times New Roman" w:hAnsi="Times New Roman" w:cs="Times New Roman"/>
          <w:sz w:val="28"/>
          <w:szCs w:val="28"/>
          <w:lang w:val="kk-KZ"/>
        </w:rPr>
        <w:t>1809</w:t>
      </w:r>
      <w:r w:rsidRPr="008D577C">
        <w:rPr>
          <w:rFonts w:ascii="Times New Roman" w:hAnsi="Times New Roman" w:cs="Times New Roman"/>
          <w:sz w:val="28"/>
          <w:szCs w:val="28"/>
        </w:rPr>
        <w:t xml:space="preserve"> </w:t>
      </w:r>
      <w:r w:rsidRPr="008D577C">
        <w:rPr>
          <w:rFonts w:ascii="Times New Roman" w:hAnsi="Times New Roman" w:cs="Times New Roman"/>
          <w:sz w:val="28"/>
          <w:szCs w:val="28"/>
          <w:lang w:val="kk-KZ"/>
        </w:rPr>
        <w:t>кб</w:t>
      </w:r>
      <w:r w:rsidRPr="008D577C">
        <w:rPr>
          <w:rFonts w:ascii="Times New Roman" w:hAnsi="Times New Roman" w:cs="Times New Roman"/>
          <w:sz w:val="28"/>
          <w:szCs w:val="28"/>
        </w:rPr>
        <w:t>, отчет прилагается).</w:t>
      </w:r>
    </w:p>
    <w:p w14:paraId="62517387" w14:textId="77777777" w:rsidR="00A15597" w:rsidRPr="008D577C" w:rsidRDefault="00A15597" w:rsidP="00A15597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8D577C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9. </w:t>
      </w:r>
      <w:r w:rsidRPr="008D577C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bookmarkEnd w:id="5"/>
    <w:p w14:paraId="7D4E224B" w14:textId="24C93358" w:rsidR="00FB5DC8" w:rsidRPr="00FB5DC8" w:rsidRDefault="00FB5DC8" w:rsidP="00FB5DC8">
      <w:pPr>
        <w:widowControl w:val="0"/>
        <w:spacing w:after="0" w:line="240" w:lineRule="auto"/>
        <w:ind w:firstLine="705"/>
        <w:jc w:val="both"/>
        <w:rPr>
          <w:color w:val="000000"/>
          <w:sz w:val="28"/>
          <w:lang w:val="ru-RU"/>
        </w:rPr>
      </w:pPr>
      <w:r w:rsidRPr="00FB5DC8">
        <w:rPr>
          <w:color w:val="000000"/>
          <w:sz w:val="28"/>
          <w:lang w:val="ru-RU"/>
        </w:rPr>
        <w:t>Пресс-релиз к проекту приказа размещен на интернет-ресурсе Министерства финансов Республики Казахстан (</w:t>
      </w:r>
      <w:hyperlink r:id="rId7" w:history="1">
        <w:r w:rsidRPr="00FB5DC8">
          <w:rPr>
            <w:rStyle w:val="a5"/>
            <w:sz w:val="28"/>
          </w:rPr>
          <w:t>www</w:t>
        </w:r>
        <w:r w:rsidRPr="00FB5DC8">
          <w:rPr>
            <w:rStyle w:val="a5"/>
            <w:sz w:val="28"/>
            <w:lang w:val="ru-RU"/>
          </w:rPr>
          <w:t>.</w:t>
        </w:r>
        <w:r w:rsidRPr="00FB5DC8">
          <w:rPr>
            <w:rStyle w:val="a5"/>
            <w:sz w:val="28"/>
          </w:rPr>
          <w:t>beta</w:t>
        </w:r>
        <w:r w:rsidRPr="00FB5DC8">
          <w:rPr>
            <w:rStyle w:val="a5"/>
            <w:sz w:val="28"/>
            <w:lang w:val="ru-RU"/>
          </w:rPr>
          <w:t>.</w:t>
        </w:r>
        <w:r w:rsidRPr="00FB5DC8">
          <w:rPr>
            <w:rStyle w:val="a5"/>
            <w:sz w:val="28"/>
          </w:rPr>
          <w:t>gov</w:t>
        </w:r>
        <w:r w:rsidRPr="00FB5DC8">
          <w:rPr>
            <w:rStyle w:val="a5"/>
            <w:sz w:val="28"/>
            <w:lang w:val="ru-RU"/>
          </w:rPr>
          <w:t>.</w:t>
        </w:r>
        <w:r w:rsidRPr="00FB5DC8">
          <w:rPr>
            <w:rStyle w:val="a5"/>
            <w:sz w:val="28"/>
          </w:rPr>
          <w:t>kz</w:t>
        </w:r>
      </w:hyperlink>
      <w:r w:rsidRPr="00FB5DC8">
        <w:rPr>
          <w:color w:val="000000"/>
          <w:sz w:val="28"/>
        </w:rPr>
        <w:t/>
      </w:r>
      <w:r w:rsidRPr="00FB5DC8">
        <w:rPr>
          <w:color w:val="000000"/>
          <w:sz w:val="28"/>
          <w:lang w:val="ru-RU"/>
        </w:rPr>
        <w:t>)</w:t>
      </w:r>
      <w:r w:rsidRPr="00FB5DC8">
        <w:rPr>
          <w:color w:val="000000"/>
          <w:sz w:val="28"/>
          <w:lang w:val="kk-KZ"/>
        </w:rPr>
        <w:t xml:space="preserve"> «</w:t>
      </w:r>
      <w:r w:rsidRPr="00FB5DC8">
        <w:rPr>
          <w:color w:val="000000"/>
          <w:sz w:val="28"/>
          <w:lang w:val="ru-RU"/>
        </w:rPr>
        <w:t>__</w:t>
      </w:r>
      <w:r w:rsidRPr="00FB5DC8">
        <w:rPr>
          <w:color w:val="000000"/>
          <w:sz w:val="28"/>
          <w:lang w:val="kk-KZ"/>
        </w:rPr>
        <w:t>» _</w:t>
      </w:r>
      <w:r>
        <w:rPr>
          <w:color w:val="000000"/>
          <w:sz w:val="28"/>
          <w:lang w:val="kk-KZ"/>
        </w:rPr>
        <w:t>_________</w:t>
      </w:r>
      <w:bookmarkStart w:id="6" w:name="_GoBack"/>
      <w:bookmarkEnd w:id="6"/>
      <w:r w:rsidRPr="00FB5DC8">
        <w:rPr>
          <w:color w:val="000000"/>
          <w:sz w:val="28"/>
          <w:lang w:val="kk-KZ"/>
        </w:rPr>
        <w:t>______ 2025г.</w:t>
      </w:r>
    </w:p>
    <w:p w14:paraId="0526E3AD" w14:textId="77777777" w:rsidR="00A15597" w:rsidRPr="008D577C" w:rsidRDefault="00A15597" w:rsidP="00A15597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8D577C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10. </w:t>
      </w:r>
      <w:r w:rsidRPr="008D577C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Соответствие проекта нормативного правового акта международным договорам, ратифицированным Республикой Казахстан, и </w:t>
      </w:r>
      <w:r w:rsidRPr="008D577C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lastRenderedPageBreak/>
        <w:t>решениям международных организаций, участницей которых является Республика Казахстан.</w:t>
      </w:r>
    </w:p>
    <w:p w14:paraId="3FF9135A" w14:textId="77777777" w:rsidR="00A15597" w:rsidRPr="008D577C" w:rsidRDefault="00A15597" w:rsidP="00A1559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8D577C">
        <w:rPr>
          <w:color w:val="000000"/>
          <w:spacing w:val="1"/>
          <w:sz w:val="28"/>
          <w:szCs w:val="28"/>
          <w:shd w:val="clear" w:color="auto" w:fill="FFFFFF"/>
        </w:rPr>
        <w:t>C</w:t>
      </w:r>
      <w:r w:rsidRPr="008D577C">
        <w:rPr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8D577C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</w:p>
    <w:p w14:paraId="516843AD" w14:textId="77777777" w:rsidR="00A15597" w:rsidRPr="008D577C" w:rsidRDefault="00A15597" w:rsidP="00A1559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8D577C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11. </w:t>
      </w:r>
      <w:r w:rsidRPr="008D577C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27F937D7" w14:textId="77777777" w:rsidR="00A15597" w:rsidRPr="008D577C" w:rsidRDefault="00A15597" w:rsidP="00A1559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val="ru-RU"/>
        </w:rPr>
      </w:pPr>
      <w:r w:rsidRPr="008D577C">
        <w:rPr>
          <w:rStyle w:val="a4"/>
          <w:rFonts w:eastAsia="Calibri"/>
          <w:sz w:val="28"/>
          <w:szCs w:val="28"/>
          <w:lang w:val="ru-RU"/>
        </w:rPr>
        <w:t>Не требуется</w:t>
      </w:r>
      <w:r w:rsidRPr="008D577C">
        <w:rPr>
          <w:rFonts w:eastAsia="Calibri"/>
          <w:sz w:val="28"/>
          <w:szCs w:val="28"/>
          <w:lang w:val="ru-RU"/>
        </w:rPr>
        <w:t>.</w:t>
      </w:r>
    </w:p>
    <w:p w14:paraId="1EDFED7A" w14:textId="77777777" w:rsidR="00AC74B0" w:rsidRPr="008D577C" w:rsidRDefault="00AC74B0" w:rsidP="00A1559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0FA627E8" w14:textId="77777777" w:rsidR="00AC74B0" w:rsidRPr="008D577C" w:rsidRDefault="00AC74B0" w:rsidP="00A1559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7455A6CD" w14:textId="77777777" w:rsidR="00AC74B0" w:rsidRPr="008D577C" w:rsidRDefault="00AC74B0" w:rsidP="00AC74B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  <w:r w:rsidRPr="008D577C">
        <w:rPr>
          <w:b/>
          <w:sz w:val="28"/>
          <w:szCs w:val="28"/>
          <w:lang w:val="kk-KZ"/>
        </w:rPr>
        <w:t>Министр финансов</w:t>
      </w:r>
    </w:p>
    <w:p w14:paraId="14ECF72B" w14:textId="77777777" w:rsidR="00AC74B0" w:rsidRDefault="00AC74B0" w:rsidP="00AC74B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  <w:r w:rsidRPr="008D577C">
        <w:rPr>
          <w:b/>
          <w:sz w:val="28"/>
          <w:szCs w:val="28"/>
          <w:lang w:val="kk-KZ"/>
        </w:rPr>
        <w:t>Республики Казахстан</w:t>
      </w:r>
      <w:r w:rsidRPr="008D577C">
        <w:rPr>
          <w:b/>
          <w:sz w:val="28"/>
          <w:szCs w:val="28"/>
          <w:lang w:val="kk-KZ"/>
        </w:rPr>
        <w:tab/>
      </w:r>
      <w:r w:rsidRPr="008D577C">
        <w:rPr>
          <w:b/>
          <w:sz w:val="28"/>
          <w:szCs w:val="28"/>
          <w:lang w:val="kk-KZ"/>
        </w:rPr>
        <w:tab/>
      </w:r>
      <w:r w:rsidRPr="008D577C">
        <w:rPr>
          <w:b/>
          <w:sz w:val="28"/>
          <w:szCs w:val="28"/>
          <w:lang w:val="kk-KZ"/>
        </w:rPr>
        <w:tab/>
        <w:t xml:space="preserve">   </w:t>
      </w:r>
      <w:r w:rsidRPr="008D577C">
        <w:rPr>
          <w:b/>
          <w:sz w:val="28"/>
          <w:szCs w:val="28"/>
          <w:lang w:val="kk-KZ"/>
        </w:rPr>
        <w:tab/>
        <w:t xml:space="preserve">                 </w:t>
      </w:r>
      <w:r w:rsidR="00AB4820" w:rsidRPr="008D577C">
        <w:rPr>
          <w:b/>
          <w:sz w:val="28"/>
          <w:szCs w:val="28"/>
          <w:lang w:val="kk-KZ"/>
        </w:rPr>
        <w:t>М. Такиев</w:t>
      </w:r>
    </w:p>
    <w:p w14:paraId="61D2E74A" w14:textId="77777777" w:rsidR="0031086C" w:rsidRPr="008D41DB" w:rsidRDefault="0031086C" w:rsidP="00AC74B0">
      <w:pPr>
        <w:pStyle w:val="a3"/>
        <w:ind w:firstLine="709"/>
        <w:rPr>
          <w:lang w:val="kk-KZ"/>
        </w:rPr>
      </w:pPr>
    </w:p>
    <w:sectPr w:rsidR="0031086C" w:rsidRPr="008D41DB" w:rsidSect="001D0A5F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D3DC1" w16cex:dateUtc="2024-06-19T06:21:00Z"/>
  <w16cex:commentExtensible w16cex:durableId="2A1D3E40" w16cex:dateUtc="2024-06-19T06:23:00Z"/>
  <w16cex:commentExtensible w16cex:durableId="2A1D3DDD" w16cex:dateUtc="2024-06-19T06:22:00Z"/>
  <w16cex:commentExtensible w16cex:durableId="2A1D3DD2" w16cex:dateUtc="2024-06-19T06:21:00Z"/>
  <w16cex:commentExtensible w16cex:durableId="2A1596BE" w16cex:dateUtc="2024-06-13T11:03:00Z"/>
  <w16cex:commentExtensible w16cex:durableId="2A1D3E2B" w16cex:dateUtc="2024-06-19T06:23:00Z"/>
  <w16cex:commentExtensible w16cex:durableId="2A15979C" w16cex:dateUtc="2024-06-13T11:06:00Z"/>
  <w16cex:commentExtensible w16cex:durableId="2A1D3E4C" w16cex:dateUtc="2024-06-19T06:23:00Z"/>
  <w16cex:commentExtensible w16cex:durableId="2A159746" w16cex:dateUtc="2024-06-13T11:05:00Z"/>
  <w16cex:commentExtensible w16cex:durableId="2A159781" w16cex:dateUtc="2024-06-13T11:06:00Z"/>
  <w16cex:commentExtensible w16cex:durableId="2A15976D" w16cex:dateUtc="2024-06-13T11:06:00Z"/>
  <w16cex:commentExtensible w16cex:durableId="2A1D3E60" w16cex:dateUtc="2024-06-19T06:24:00Z"/>
  <w16cex:commentExtensible w16cex:durableId="2A1D3E6B" w16cex:dateUtc="2024-06-19T06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42AE32" w16cid:durableId="2A1D3DC1"/>
  <w16cid:commentId w16cid:paraId="79A5E3AC" w16cid:durableId="2A1D3E40"/>
  <w16cid:commentId w16cid:paraId="3CBDA221" w16cid:durableId="2A1D3DDD"/>
  <w16cid:commentId w16cid:paraId="2471FF62" w16cid:durableId="2A1D3DD2"/>
  <w16cid:commentId w16cid:paraId="7A0BDB9B" w16cid:durableId="2A1596BE"/>
  <w16cid:commentId w16cid:paraId="597200B5" w16cid:durableId="2A1D3E2B"/>
  <w16cid:commentId w16cid:paraId="3BDE8672" w16cid:durableId="2A15979C"/>
  <w16cid:commentId w16cid:paraId="42AE215F" w16cid:durableId="2A1D3E4C"/>
  <w16cid:commentId w16cid:paraId="6C7102BD" w16cid:durableId="2A159746"/>
  <w16cid:commentId w16cid:paraId="7F74742F" w16cid:durableId="2A159781"/>
  <w16cid:commentId w16cid:paraId="05D91DD1" w16cid:durableId="2A15976D"/>
  <w16cid:commentId w16cid:paraId="6997AD34" w16cid:durableId="2A1D3E60"/>
  <w16cid:commentId w16cid:paraId="7F6C740E" w16cid:durableId="2A1D3E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A54A8" w14:textId="77777777" w:rsidR="005D2D5E" w:rsidRDefault="005D2D5E" w:rsidP="008D41DB">
      <w:pPr>
        <w:spacing w:after="0" w:line="240" w:lineRule="auto"/>
      </w:pPr>
      <w:r>
        <w:separator/>
      </w:r>
    </w:p>
  </w:endnote>
  <w:endnote w:type="continuationSeparator" w:id="0">
    <w:p w14:paraId="1AB4B7C6" w14:textId="77777777" w:rsidR="005D2D5E" w:rsidRDefault="005D2D5E" w:rsidP="008D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419F8" w14:textId="77777777" w:rsidR="005D2D5E" w:rsidRDefault="005D2D5E" w:rsidP="008D41DB">
      <w:pPr>
        <w:spacing w:after="0" w:line="240" w:lineRule="auto"/>
      </w:pPr>
      <w:r>
        <w:separator/>
      </w:r>
    </w:p>
  </w:footnote>
  <w:footnote w:type="continuationSeparator" w:id="0">
    <w:p w14:paraId="589D4084" w14:textId="77777777" w:rsidR="005D2D5E" w:rsidRDefault="005D2D5E" w:rsidP="008D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709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1E9CB2B" w14:textId="70C7F0FB" w:rsidR="008D41DB" w:rsidRPr="008D41DB" w:rsidRDefault="00BC2093">
        <w:pPr>
          <w:pStyle w:val="ad"/>
          <w:jc w:val="center"/>
          <w:rPr>
            <w:sz w:val="28"/>
            <w:szCs w:val="28"/>
          </w:rPr>
        </w:pPr>
        <w:r w:rsidRPr="008D41DB">
          <w:rPr>
            <w:sz w:val="28"/>
            <w:szCs w:val="28"/>
          </w:rPr>
          <w:fldChar w:fldCharType="begin"/>
        </w:r>
        <w:r w:rsidR="008D41DB" w:rsidRPr="008D41DB">
          <w:rPr>
            <w:sz w:val="28"/>
            <w:szCs w:val="28"/>
          </w:rPr>
          <w:instrText>PAGE   \* MERGEFORMAT</w:instrText>
        </w:r>
        <w:r w:rsidRPr="008D41DB">
          <w:rPr>
            <w:sz w:val="28"/>
            <w:szCs w:val="28"/>
          </w:rPr>
          <w:fldChar w:fldCharType="separate"/>
        </w:r>
        <w:r w:rsidR="00FB5DC8" w:rsidRPr="00FB5DC8">
          <w:rPr>
            <w:noProof/>
            <w:sz w:val="28"/>
            <w:szCs w:val="28"/>
            <w:lang w:val="ru-RU"/>
          </w:rPr>
          <w:t>3</w:t>
        </w:r>
        <w:r w:rsidRPr="008D41DB">
          <w:rPr>
            <w:sz w:val="28"/>
            <w:szCs w:val="28"/>
          </w:rPr>
          <w:fldChar w:fldCharType="end"/>
        </w:r>
      </w:p>
    </w:sdtContent>
  </w:sdt>
  <w:p w14:paraId="7123FF5E" w14:textId="77777777" w:rsidR="008D41DB" w:rsidRDefault="008D41D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1B"/>
    <w:multiLevelType w:val="hybridMultilevel"/>
    <w:tmpl w:val="CBC02908"/>
    <w:lvl w:ilvl="0" w:tplc="37FC15F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76E64E2"/>
    <w:multiLevelType w:val="hybridMultilevel"/>
    <w:tmpl w:val="A7F296C4"/>
    <w:lvl w:ilvl="0" w:tplc="46B050F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AB2327E"/>
    <w:multiLevelType w:val="hybridMultilevel"/>
    <w:tmpl w:val="1C2E5938"/>
    <w:lvl w:ilvl="0" w:tplc="32984692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72583"/>
    <w:multiLevelType w:val="hybridMultilevel"/>
    <w:tmpl w:val="A5A067DA"/>
    <w:lvl w:ilvl="0" w:tplc="C1F8F5F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F1E2F6D"/>
    <w:multiLevelType w:val="hybridMultilevel"/>
    <w:tmpl w:val="65F87356"/>
    <w:lvl w:ilvl="0" w:tplc="0B08AD56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9E52629"/>
    <w:multiLevelType w:val="hybridMultilevel"/>
    <w:tmpl w:val="875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B0DE8"/>
    <w:multiLevelType w:val="hybridMultilevel"/>
    <w:tmpl w:val="B86EE34A"/>
    <w:lvl w:ilvl="0" w:tplc="E5769A66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DE5426"/>
    <w:multiLevelType w:val="hybridMultilevel"/>
    <w:tmpl w:val="28F6B3B0"/>
    <w:lvl w:ilvl="0" w:tplc="D7FEB7F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9D8577A"/>
    <w:multiLevelType w:val="hybridMultilevel"/>
    <w:tmpl w:val="E640E4FC"/>
    <w:lvl w:ilvl="0" w:tplc="8D685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4035F7F"/>
    <w:multiLevelType w:val="hybridMultilevel"/>
    <w:tmpl w:val="9954D7F4"/>
    <w:lvl w:ilvl="0" w:tplc="5218CD5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C47CC"/>
    <w:multiLevelType w:val="hybridMultilevel"/>
    <w:tmpl w:val="99501618"/>
    <w:lvl w:ilvl="0" w:tplc="0FCA05BC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16FF8"/>
    <w:rsid w:val="00052072"/>
    <w:rsid w:val="00082754"/>
    <w:rsid w:val="000944EC"/>
    <w:rsid w:val="000E1E23"/>
    <w:rsid w:val="000F3583"/>
    <w:rsid w:val="00154160"/>
    <w:rsid w:val="001826EE"/>
    <w:rsid w:val="00197701"/>
    <w:rsid w:val="001B5373"/>
    <w:rsid w:val="001B6402"/>
    <w:rsid w:val="001C43D1"/>
    <w:rsid w:val="001D0A5F"/>
    <w:rsid w:val="002111BF"/>
    <w:rsid w:val="00220A61"/>
    <w:rsid w:val="00244B2C"/>
    <w:rsid w:val="00257D02"/>
    <w:rsid w:val="00266B9B"/>
    <w:rsid w:val="00272E98"/>
    <w:rsid w:val="00287EE2"/>
    <w:rsid w:val="002A0B52"/>
    <w:rsid w:val="002F3692"/>
    <w:rsid w:val="00303FAF"/>
    <w:rsid w:val="0031086C"/>
    <w:rsid w:val="00322236"/>
    <w:rsid w:val="003376C9"/>
    <w:rsid w:val="00372906"/>
    <w:rsid w:val="00382DA8"/>
    <w:rsid w:val="003961D9"/>
    <w:rsid w:val="003A2C76"/>
    <w:rsid w:val="003C62D2"/>
    <w:rsid w:val="003F2579"/>
    <w:rsid w:val="004166C3"/>
    <w:rsid w:val="00424C3B"/>
    <w:rsid w:val="00431EF1"/>
    <w:rsid w:val="00445F99"/>
    <w:rsid w:val="00451CF6"/>
    <w:rsid w:val="004C6FFF"/>
    <w:rsid w:val="00525A33"/>
    <w:rsid w:val="00526613"/>
    <w:rsid w:val="00550D67"/>
    <w:rsid w:val="00553400"/>
    <w:rsid w:val="005857DE"/>
    <w:rsid w:val="005A0585"/>
    <w:rsid w:val="005D2D5E"/>
    <w:rsid w:val="005E3DE0"/>
    <w:rsid w:val="00603EA3"/>
    <w:rsid w:val="00606DBB"/>
    <w:rsid w:val="00607312"/>
    <w:rsid w:val="00613062"/>
    <w:rsid w:val="006306CD"/>
    <w:rsid w:val="00643808"/>
    <w:rsid w:val="00645F11"/>
    <w:rsid w:val="006942B7"/>
    <w:rsid w:val="006D4B2F"/>
    <w:rsid w:val="006F7909"/>
    <w:rsid w:val="00730BEF"/>
    <w:rsid w:val="007323D7"/>
    <w:rsid w:val="0077185A"/>
    <w:rsid w:val="007847A5"/>
    <w:rsid w:val="007D7F22"/>
    <w:rsid w:val="007E76E3"/>
    <w:rsid w:val="00802168"/>
    <w:rsid w:val="008A5E64"/>
    <w:rsid w:val="008A66D7"/>
    <w:rsid w:val="008D23EA"/>
    <w:rsid w:val="008D3E15"/>
    <w:rsid w:val="008D41DB"/>
    <w:rsid w:val="008D577C"/>
    <w:rsid w:val="009168B6"/>
    <w:rsid w:val="0097322B"/>
    <w:rsid w:val="009774C3"/>
    <w:rsid w:val="0098467B"/>
    <w:rsid w:val="009976C1"/>
    <w:rsid w:val="009B2AC5"/>
    <w:rsid w:val="009C1932"/>
    <w:rsid w:val="009F6764"/>
    <w:rsid w:val="00A15597"/>
    <w:rsid w:val="00A27E6E"/>
    <w:rsid w:val="00A51A09"/>
    <w:rsid w:val="00A91BF4"/>
    <w:rsid w:val="00AB4820"/>
    <w:rsid w:val="00AC74B0"/>
    <w:rsid w:val="00AD100C"/>
    <w:rsid w:val="00AF6936"/>
    <w:rsid w:val="00B119A8"/>
    <w:rsid w:val="00B157A7"/>
    <w:rsid w:val="00B4047A"/>
    <w:rsid w:val="00B53346"/>
    <w:rsid w:val="00BB1D79"/>
    <w:rsid w:val="00BC2093"/>
    <w:rsid w:val="00BC607F"/>
    <w:rsid w:val="00BD3AA4"/>
    <w:rsid w:val="00BF2A85"/>
    <w:rsid w:val="00BF74F1"/>
    <w:rsid w:val="00BF7B47"/>
    <w:rsid w:val="00C01029"/>
    <w:rsid w:val="00C2598C"/>
    <w:rsid w:val="00C6373B"/>
    <w:rsid w:val="00C659BA"/>
    <w:rsid w:val="00C70FEE"/>
    <w:rsid w:val="00C832E8"/>
    <w:rsid w:val="00C9632F"/>
    <w:rsid w:val="00CE4C11"/>
    <w:rsid w:val="00CF1DA2"/>
    <w:rsid w:val="00D17BB8"/>
    <w:rsid w:val="00D539E6"/>
    <w:rsid w:val="00D57B0C"/>
    <w:rsid w:val="00D669DC"/>
    <w:rsid w:val="00D70BD4"/>
    <w:rsid w:val="00D90968"/>
    <w:rsid w:val="00DC563A"/>
    <w:rsid w:val="00E55869"/>
    <w:rsid w:val="00E70495"/>
    <w:rsid w:val="00E87F1C"/>
    <w:rsid w:val="00EA3AF2"/>
    <w:rsid w:val="00EC1572"/>
    <w:rsid w:val="00F2662B"/>
    <w:rsid w:val="00F54A2B"/>
    <w:rsid w:val="00F629D0"/>
    <w:rsid w:val="00F81C4E"/>
    <w:rsid w:val="00FA08BB"/>
    <w:rsid w:val="00FB5DC8"/>
    <w:rsid w:val="00FB7A8E"/>
    <w:rsid w:val="00FC4123"/>
    <w:rsid w:val="00FD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A435"/>
  <w15:docId w15:val="{05968FF1-C46F-4F86-BA3C-6139D302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  <w:style w:type="character" w:customStyle="1" w:styleId="ezkurwreuab5ozgtqnkl">
    <w:name w:val="ezkurwreuab5ozgtqnkl"/>
    <w:basedOn w:val="a0"/>
    <w:rsid w:val="005A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://www.beta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Букенов Жампоз Болатбекулы</dc:creator>
  <cp:lastModifiedBy>Жапакова Мадира  Темирбековна</cp:lastModifiedBy>
  <cp:revision>2</cp:revision>
  <cp:lastPrinted>2023-11-22T13:38:00Z</cp:lastPrinted>
  <dcterms:created xsi:type="dcterms:W3CDTF">2025-04-07T13:07:00Z</dcterms:created>
  <dcterms:modified xsi:type="dcterms:W3CDTF">2025-04-07T13:07:00Z</dcterms:modified>
</cp:coreProperties>
</file>